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96"/>
        <w:gridCol w:w="1560"/>
        <w:gridCol w:w="401"/>
        <w:gridCol w:w="591"/>
        <w:gridCol w:w="1134"/>
        <w:gridCol w:w="1276"/>
        <w:gridCol w:w="1195"/>
      </w:tblGrid>
      <w:tr w:rsidR="00606E83" w:rsidRPr="00AB0C58" w:rsidTr="00CF7F94">
        <w:trPr>
          <w:trHeight w:val="503"/>
          <w:jc w:val="center"/>
        </w:trPr>
        <w:tc>
          <w:tcPr>
            <w:tcW w:w="9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 xml:space="preserve">GRIGLIA DI VALUTAZIONE DEI </w:t>
            </w:r>
            <w:r w:rsidRPr="00AB0C58">
              <w:rPr>
                <w:rFonts w:ascii="Arial" w:hAnsi="Arial" w:cs="Arial"/>
                <w:b/>
                <w:caps/>
                <w:sz w:val="18"/>
              </w:rPr>
              <w:t>TITOLI PER I COMPONENTI DEL Team per la prevenzione della dispersione scolastica</w:t>
            </w:r>
          </w:p>
          <w:p w:rsidR="00606E83" w:rsidRPr="00AB0C58" w:rsidRDefault="00606E83" w:rsidP="00CF7F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caps/>
                <w:sz w:val="18"/>
              </w:rPr>
              <w:t>PNRR - Azioni di prevenzione e contrasto alla dispersione scolastica (D.M. 170/2022)</w:t>
            </w:r>
          </w:p>
        </w:tc>
      </w:tr>
      <w:tr w:rsidR="00606E83" w:rsidRPr="00AB0C58" w:rsidTr="00CF7F94">
        <w:trPr>
          <w:trHeight w:val="609"/>
          <w:jc w:val="center"/>
        </w:trPr>
        <w:tc>
          <w:tcPr>
            <w:tcW w:w="5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</w:rPr>
            </w:pPr>
            <w:r w:rsidRPr="00AB0C58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0C58">
              <w:rPr>
                <w:rFonts w:ascii="Arial" w:hAnsi="Arial" w:cs="Arial"/>
                <w:sz w:val="16"/>
                <w:szCs w:val="16"/>
              </w:rPr>
              <w:t>n.riferimento</w:t>
            </w:r>
            <w:proofErr w:type="spellEnd"/>
            <w:r w:rsidRPr="00AB0C58">
              <w:rPr>
                <w:rFonts w:ascii="Arial" w:hAnsi="Arial" w:cs="Arial"/>
                <w:sz w:val="16"/>
                <w:szCs w:val="16"/>
              </w:rPr>
              <w:br/>
              <w:t>del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B0C58">
              <w:rPr>
                <w:rFonts w:ascii="Arial" w:hAnsi="Arial" w:cs="Arial"/>
                <w:sz w:val="16"/>
                <w:szCs w:val="16"/>
              </w:rPr>
              <w:t>da</w:t>
            </w:r>
            <w:proofErr w:type="gramEnd"/>
            <w:r w:rsidRPr="00AB0C58">
              <w:rPr>
                <w:rFonts w:ascii="Arial" w:hAnsi="Arial" w:cs="Arial"/>
                <w:sz w:val="16"/>
                <w:szCs w:val="16"/>
              </w:rPr>
              <w:t xml:space="preserve"> compilare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a cura del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B0C58">
              <w:rPr>
                <w:rFonts w:ascii="Arial" w:hAnsi="Arial" w:cs="Arial"/>
                <w:sz w:val="16"/>
                <w:szCs w:val="16"/>
              </w:rPr>
              <w:t>da</w:t>
            </w:r>
            <w:proofErr w:type="gramEnd"/>
            <w:r w:rsidRPr="00AB0C58">
              <w:rPr>
                <w:rFonts w:ascii="Arial" w:hAnsi="Arial" w:cs="Arial"/>
                <w:sz w:val="16"/>
                <w:szCs w:val="16"/>
              </w:rPr>
              <w:t xml:space="preserve"> compilare a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cura della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606E83" w:rsidRPr="00AB0C58" w:rsidTr="00CF7F94">
        <w:trPr>
          <w:trHeight w:val="283"/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TITOLI DI STUDIO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Totale punti (titoli di studio) MAX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A1. LAUREA ATTINENTE</w:t>
            </w:r>
            <w:r w:rsidRPr="00AB0C58">
              <w:rPr>
                <w:rFonts w:ascii="Arial" w:hAnsi="Arial" w:cs="Arial"/>
                <w:sz w:val="18"/>
              </w:rPr>
              <w:br/>
              <w:t xml:space="preserve">ALLA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SELEZIONE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vecchio ordinamento o magistrale)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PUNTI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110 e lode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100 – 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300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&lt;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A2. LAUREA ATTINENTE</w:t>
            </w:r>
            <w:r w:rsidRPr="00AB0C58">
              <w:rPr>
                <w:rFonts w:ascii="Arial" w:hAnsi="Arial" w:cs="Arial"/>
                <w:sz w:val="18"/>
              </w:rPr>
              <w:br/>
              <w:t xml:space="preserve">ALLA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SELEZIONE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triennale, in alternativa al punto A1)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110 e lode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100-110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74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&lt;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A3. DIPLOMA ATTINENTE ALLA SELEZIONE (in alternativa ai punti A1 e A2)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A4. DOTTORATO DI RICERCA ATTINENTE ALLA SELEZIONE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A5. MASTER UNIVERSITARIO DI II LIVELLO ATTINENTE ALLA SELEZIONE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A6. MASTER UNIVERSITARIO DI I LIVELLO ATTINENTE ALLA SELEZIONE (in alternativa al punto A5)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480"/>
          <w:jc w:val="center"/>
        </w:trPr>
        <w:tc>
          <w:tcPr>
            <w:tcW w:w="5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TITOLI CULTURALI NELLO SPECIFICO SETTORE IN CUI SI CONCORRE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Totale punti (titoli culturali specifici) MAX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614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B1. COMPETENZE I.C.T.</w:t>
            </w:r>
            <w:r w:rsidRPr="00AB0C58">
              <w:rPr>
                <w:rFonts w:ascii="Arial" w:hAnsi="Arial" w:cs="Arial"/>
                <w:sz w:val="18"/>
              </w:rPr>
              <w:br/>
              <w:t>CERTIFICATE riconosciute dal MIUR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2</w:t>
            </w:r>
            <w:r w:rsidRPr="00AB0C58">
              <w:rPr>
                <w:rFonts w:ascii="Arial" w:hAnsi="Arial" w:cs="Arial"/>
                <w:sz w:val="18"/>
              </w:rPr>
              <w:br/>
              <w:t>Certificazioni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Max4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529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AB0C58">
              <w:rPr>
                <w:rFonts w:ascii="Arial" w:hAnsi="Arial" w:cs="Arial"/>
                <w:caps/>
                <w:sz w:val="18"/>
                <w:szCs w:val="20"/>
              </w:rPr>
              <w:t>B2. Corsi di formazione fruiti in qualità di discente attinenti alla tematica della dispersione scolastica</w:t>
            </w:r>
            <w:r w:rsidRPr="00AB0C58">
              <w:rPr>
                <w:rFonts w:ascii="Arial" w:hAnsi="Arial" w:cs="Arial"/>
                <w:sz w:val="18"/>
                <w:szCs w:val="20"/>
              </w:rPr>
              <w:t xml:space="preserve"> (documentati attraverso rilascio attestato min. 12 ore)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Max8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B3.PARTECIPAZIONE A CORSI DI FORMAZIONE ATTINENTI ALLA SELEZIONE, IN QUALITA’ DI DISCENTE – sono ivi comprese tematiche relative a BES, DSA, ADA - (documentati attraverso rilascio attestato min. 12 ore)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4 corsi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Max8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480"/>
          <w:jc w:val="center"/>
        </w:trPr>
        <w:tc>
          <w:tcPr>
            <w:tcW w:w="5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ESPERIENZE NELLO SPECIFICO SETTORE IN CUI SI CONCORRE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  <w:r w:rsidRPr="00AB0C58">
              <w:rPr>
                <w:rFonts w:ascii="Arial" w:hAnsi="Arial" w:cs="Arial"/>
                <w:b/>
                <w:sz w:val="18"/>
              </w:rPr>
              <w:t>Totale punti (esperienze) MAX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854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C1. </w:t>
            </w:r>
            <w:r w:rsidRPr="00AB0C58">
              <w:rPr>
                <w:rFonts w:ascii="Arial" w:hAnsi="Arial" w:cs="Arial"/>
                <w:caps/>
                <w:sz w:val="18"/>
              </w:rPr>
              <w:t xml:space="preserve">Incarichi svolti all’interno delle istituzioni scolastiche che implicano aspetti organizzativi (coordinatore di classe, collaborazioni con la Dirigenza, figure di sistema – </w:t>
            </w:r>
            <w:r w:rsidRPr="00AB0C58">
              <w:rPr>
                <w:rFonts w:ascii="Arial" w:hAnsi="Arial" w:cs="Arial"/>
                <w:sz w:val="18"/>
              </w:rPr>
              <w:t>non contemplate nei successivi punti-</w:t>
            </w:r>
            <w:r w:rsidRPr="00AB0C58">
              <w:rPr>
                <w:rFonts w:ascii="Arial" w:hAnsi="Arial" w:cs="Arial"/>
                <w:caps/>
                <w:sz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incarichi</w:t>
            </w:r>
          </w:p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(</w:t>
            </w: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10 punti)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606E83">
        <w:trPr>
          <w:trHeight w:val="856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C2. INCARICHI SVOLTI ALL’INTERNO DELLE ISTITUTZIONI SCOLASTICHE COME FUNZIONE STRUMENTALE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incarichi</w:t>
            </w:r>
            <w:r w:rsidR="00723D92">
              <w:rPr>
                <w:rFonts w:ascii="Arial" w:hAnsi="Arial" w:cs="Arial"/>
                <w:sz w:val="18"/>
              </w:rPr>
              <w:t xml:space="preserve"> </w:t>
            </w:r>
            <w:bookmarkStart w:id="0" w:name="_GoBack"/>
            <w:bookmarkEnd w:id="0"/>
            <w:r w:rsidRPr="00AB0C58">
              <w:rPr>
                <w:rFonts w:ascii="Arial" w:hAnsi="Arial" w:cs="Arial"/>
                <w:sz w:val="18"/>
              </w:rPr>
              <w:t xml:space="preserve">(Max10 punti)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606E83">
        <w:trPr>
          <w:trHeight w:val="856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lastRenderedPageBreak/>
              <w:t>C3. PARTECIPAZIONI A GRUPPI DI LAVORO ANCHE ESTERNI ALLA SCUOLA SU ARGOMENTI ATTINENTI ALLA SELEZIONE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partecipazioni (Max10 punti)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407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C4. </w:t>
            </w:r>
            <w:r w:rsidRPr="00AB0C58">
              <w:rPr>
                <w:rFonts w:ascii="Arial" w:hAnsi="Arial" w:cs="Arial"/>
                <w:caps/>
                <w:sz w:val="18"/>
              </w:rPr>
              <w:t>Esperienze di progettazione e realizzazione di progetti (es. referenti di progetto)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esperienze (Max5punti)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 punto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856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C5</w:t>
            </w:r>
            <w:r w:rsidRPr="00AB0C58">
              <w:rPr>
                <w:rFonts w:ascii="Arial" w:hAnsi="Arial" w:cs="Arial"/>
                <w:caps/>
                <w:sz w:val="18"/>
              </w:rPr>
              <w:t>. Esperienze di coordinamento, organizzazione e gestione di progettualità complesse (es. PON, ERASMUS</w:t>
            </w:r>
            <w:proofErr w:type="gramStart"/>
            <w:r w:rsidRPr="00AB0C58">
              <w:rPr>
                <w:rFonts w:ascii="Arial" w:hAnsi="Arial" w:cs="Arial"/>
                <w:caps/>
                <w:sz w:val="18"/>
              </w:rPr>
              <w:t>+,ecc</w:t>
            </w:r>
            <w:proofErr w:type="gramEnd"/>
            <w:r w:rsidRPr="00AB0C58">
              <w:rPr>
                <w:rFonts w:ascii="Arial" w:hAnsi="Arial" w:cs="Arial"/>
                <w:caps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progetti (Max10 punti)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856"/>
          <w:jc w:val="center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C6. CONOSCENZE SPECIFICHE DELL'ARGOMENTO (documentate attraverso pubblicazioni)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5 progetti (Max5 punti)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 punto</w:t>
            </w:r>
          </w:p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sz w:val="18"/>
              </w:rPr>
            </w:pPr>
            <w:r w:rsidRPr="00AB0C58">
              <w:rPr>
                <w:b/>
                <w:sz w:val="18"/>
              </w:rPr>
              <w:t>TOTALE MAX                                                            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</w:tr>
    </w:tbl>
    <w:p w:rsidR="003D4517" w:rsidRDefault="000D7445"/>
    <w:sectPr w:rsidR="003D4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83"/>
    <w:rsid w:val="0008069D"/>
    <w:rsid w:val="001806D2"/>
    <w:rsid w:val="001B005C"/>
    <w:rsid w:val="00241916"/>
    <w:rsid w:val="002B1ACC"/>
    <w:rsid w:val="0042098B"/>
    <w:rsid w:val="0042207E"/>
    <w:rsid w:val="00460B21"/>
    <w:rsid w:val="00462DD7"/>
    <w:rsid w:val="0047083D"/>
    <w:rsid w:val="00522D59"/>
    <w:rsid w:val="005F21A6"/>
    <w:rsid w:val="00606E83"/>
    <w:rsid w:val="00675A83"/>
    <w:rsid w:val="00675B68"/>
    <w:rsid w:val="0069748A"/>
    <w:rsid w:val="006D3AE5"/>
    <w:rsid w:val="00723D92"/>
    <w:rsid w:val="00802CA3"/>
    <w:rsid w:val="0084641C"/>
    <w:rsid w:val="008F3ECC"/>
    <w:rsid w:val="00985212"/>
    <w:rsid w:val="00AF5D54"/>
    <w:rsid w:val="00B933A0"/>
    <w:rsid w:val="00C25BB0"/>
    <w:rsid w:val="00C37F0C"/>
    <w:rsid w:val="00CC6191"/>
    <w:rsid w:val="00D413EC"/>
    <w:rsid w:val="00E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F8592-3648-4785-BBCA-50F02EB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E8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D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D9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Cucit Nadia</cp:lastModifiedBy>
  <cp:revision>2</cp:revision>
  <cp:lastPrinted>2023-08-22T10:38:00Z</cp:lastPrinted>
  <dcterms:created xsi:type="dcterms:W3CDTF">2023-08-22T10:35:00Z</dcterms:created>
  <dcterms:modified xsi:type="dcterms:W3CDTF">2023-08-22T10:48:00Z</dcterms:modified>
</cp:coreProperties>
</file>